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08FFBA2C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334E02">
        <w:rPr>
          <w:bCs/>
        </w:rPr>
        <w:t>3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70F08E73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334E02">
        <w:rPr>
          <w:rFonts w:ascii="Arial" w:hAnsi="Arial" w:cs="Arial"/>
          <w:b/>
          <w:sz w:val="24"/>
          <w:szCs w:val="24"/>
        </w:rPr>
        <w:t>3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48CADB74" w14:textId="77777777" w:rsidR="008C0EB7" w:rsidRPr="008C0EB7" w:rsidRDefault="00D80ABC" w:rsidP="008C0EB7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8C0EB7" w:rsidRPr="008C0EB7">
        <w:rPr>
          <w:rFonts w:ascii="Arial" w:hAnsi="Arial" w:cs="Arial"/>
          <w:b/>
          <w:bCs/>
          <w:color w:val="000000"/>
          <w:sz w:val="24"/>
          <w:szCs w:val="24"/>
        </w:rPr>
        <w:t>przebudowę budynków - docieplenie budynku 589 oraz 581 częściowo (</w:t>
      </w:r>
      <w:r w:rsidR="008C0EB7" w:rsidRPr="008C0EB7">
        <w:rPr>
          <w:rFonts w:ascii="Arial" w:hAnsi="Arial" w:cs="Arial"/>
          <w:color w:val="000000"/>
          <w:sz w:val="24"/>
          <w:szCs w:val="24"/>
        </w:rPr>
        <w:t>90% powierzchni przegród zewnętrznych budynku)</w:t>
      </w:r>
    </w:p>
    <w:p w14:paraId="2951DA0B" w14:textId="77777777" w:rsidR="008C0EB7" w:rsidRPr="008C0EB7" w:rsidRDefault="008C0EB7" w:rsidP="004D6BAE">
      <w:pPr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>Łączna powierzchnia ścian 1300 m</w:t>
      </w:r>
      <w:r w:rsidRPr="008C0EB7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+ 75 m</w:t>
      </w:r>
      <w:r w:rsidRPr="008C0EB7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rury spustowe.</w:t>
      </w:r>
    </w:p>
    <w:p w14:paraId="442696DC" w14:textId="0BD66EB4" w:rsidR="008C0EB7" w:rsidRPr="008C0EB7" w:rsidRDefault="008C0EB7" w:rsidP="004D6BAE">
      <w:pPr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 xml:space="preserve">Do docieplenia budynku </w:t>
      </w:r>
      <w:r w:rsidR="004D6BAE">
        <w:rPr>
          <w:rFonts w:ascii="Arial" w:hAnsi="Arial" w:cs="Arial"/>
          <w:color w:val="000000"/>
          <w:sz w:val="24"/>
          <w:szCs w:val="24"/>
        </w:rPr>
        <w:t>zostaną zastosowane</w:t>
      </w:r>
      <w:r w:rsidRPr="008C0EB7">
        <w:rPr>
          <w:rFonts w:ascii="Arial" w:hAnsi="Arial" w:cs="Arial"/>
          <w:color w:val="000000"/>
          <w:sz w:val="24"/>
          <w:szCs w:val="24"/>
        </w:rPr>
        <w:t>:</w:t>
      </w:r>
    </w:p>
    <w:p w14:paraId="17765EF9" w14:textId="77777777" w:rsidR="008C0EB7" w:rsidRPr="008C0EB7" w:rsidRDefault="008C0EB7" w:rsidP="008C0EB7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>styropian grafitowy 10 cm,</w:t>
      </w:r>
    </w:p>
    <w:p w14:paraId="33264342" w14:textId="77777777" w:rsidR="008C0EB7" w:rsidRPr="008C0EB7" w:rsidRDefault="008C0EB7" w:rsidP="008C0EB7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>siatki,</w:t>
      </w:r>
    </w:p>
    <w:p w14:paraId="5DEF1BC8" w14:textId="77777777" w:rsidR="008C0EB7" w:rsidRPr="008C0EB7" w:rsidRDefault="008C0EB7" w:rsidP="008C0EB7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>kleje mrozoodporne, wodoodporne, grzyboodporne zgodne z normami wskazanymi przez producenta tynku,</w:t>
      </w:r>
    </w:p>
    <w:p w14:paraId="3909BB92" w14:textId="77777777" w:rsidR="008C0EB7" w:rsidRPr="008C0EB7" w:rsidRDefault="008C0EB7" w:rsidP="008C0EB7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lastRenderedPageBreak/>
        <w:t>tynk cienkowarstwowy, mineralny, mrozoodporny, wodoodporny, grzyboodporny, malowany farbami silikonowymi z dodatkami zabezpieczającymi przed porastaniem, ziarnistość minimum 2 mm.</w:t>
      </w:r>
    </w:p>
    <w:p w14:paraId="456DA9CE" w14:textId="43C2DC81" w:rsidR="008C0EB7" w:rsidRPr="008C0EB7" w:rsidRDefault="008C0EB7" w:rsidP="004D6BAE">
      <w:pPr>
        <w:spacing w:before="240" w:after="0"/>
        <w:rPr>
          <w:rFonts w:ascii="Arial" w:hAnsi="Arial" w:cs="Arial"/>
          <w:sz w:val="24"/>
          <w:szCs w:val="24"/>
        </w:rPr>
      </w:pPr>
      <w:r w:rsidRPr="008C0EB7">
        <w:rPr>
          <w:rFonts w:ascii="Arial" w:hAnsi="Arial" w:cs="Arial"/>
          <w:sz w:val="24"/>
          <w:szCs w:val="24"/>
        </w:rPr>
        <w:t>W ramach przedmiotu zamówienia:</w:t>
      </w:r>
    </w:p>
    <w:p w14:paraId="1B180E8B" w14:textId="358F5FAF" w:rsidR="008C0EB7" w:rsidRPr="008C0EB7" w:rsidRDefault="008C0EB7" w:rsidP="008C0EB7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>dostarcz</w:t>
      </w:r>
      <w:r w:rsidR="004D6BAE">
        <w:rPr>
          <w:rFonts w:ascii="Arial" w:hAnsi="Arial" w:cs="Arial"/>
          <w:color w:val="000000"/>
          <w:sz w:val="24"/>
          <w:szCs w:val="24"/>
        </w:rPr>
        <w:t xml:space="preserve">enie </w:t>
      </w:r>
      <w:r w:rsidRPr="008C0EB7">
        <w:rPr>
          <w:rFonts w:ascii="Arial" w:hAnsi="Arial" w:cs="Arial"/>
          <w:sz w:val="24"/>
          <w:szCs w:val="24"/>
        </w:rPr>
        <w:t>materiał</w:t>
      </w:r>
      <w:r w:rsidR="004D6BAE">
        <w:rPr>
          <w:rFonts w:ascii="Arial" w:hAnsi="Arial" w:cs="Arial"/>
          <w:sz w:val="24"/>
          <w:szCs w:val="24"/>
        </w:rPr>
        <w:t>ów</w:t>
      </w:r>
      <w:r w:rsidRPr="008C0EB7">
        <w:rPr>
          <w:rFonts w:ascii="Arial" w:hAnsi="Arial" w:cs="Arial"/>
          <w:sz w:val="24"/>
          <w:szCs w:val="24"/>
        </w:rPr>
        <w:t xml:space="preserve"> niezbędn</w:t>
      </w:r>
      <w:r w:rsidR="004D6BAE">
        <w:rPr>
          <w:rFonts w:ascii="Arial" w:hAnsi="Arial" w:cs="Arial"/>
          <w:sz w:val="24"/>
          <w:szCs w:val="24"/>
        </w:rPr>
        <w:t>ych</w:t>
      </w:r>
      <w:r w:rsidRPr="008C0EB7">
        <w:rPr>
          <w:rFonts w:ascii="Arial" w:hAnsi="Arial" w:cs="Arial"/>
          <w:sz w:val="24"/>
          <w:szCs w:val="24"/>
        </w:rPr>
        <w:t xml:space="preserve"> do docieplenia budynków,</w:t>
      </w:r>
    </w:p>
    <w:p w14:paraId="04F2A1A6" w14:textId="07AF8E25" w:rsidR="008C0EB7" w:rsidRPr="008C0EB7" w:rsidRDefault="008C0EB7" w:rsidP="008C0EB7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8C0EB7">
        <w:rPr>
          <w:rFonts w:ascii="Arial" w:hAnsi="Arial" w:cs="Arial"/>
          <w:color w:val="000000"/>
          <w:sz w:val="24"/>
          <w:szCs w:val="24"/>
        </w:rPr>
        <w:t>wykona</w:t>
      </w:r>
      <w:r w:rsidR="004D6BAE">
        <w:rPr>
          <w:rFonts w:ascii="Arial" w:hAnsi="Arial" w:cs="Arial"/>
          <w:color w:val="000000"/>
          <w:sz w:val="24"/>
          <w:szCs w:val="24"/>
        </w:rPr>
        <w:t>nie</w:t>
      </w:r>
      <w:r w:rsidRPr="008C0EB7">
        <w:rPr>
          <w:rFonts w:ascii="Arial" w:hAnsi="Arial" w:cs="Arial"/>
          <w:color w:val="000000"/>
          <w:sz w:val="24"/>
          <w:szCs w:val="24"/>
        </w:rPr>
        <w:t>: przyklejeni</w:t>
      </w:r>
      <w:r w:rsidR="00C660EB">
        <w:rPr>
          <w:rFonts w:ascii="Arial" w:hAnsi="Arial" w:cs="Arial"/>
          <w:color w:val="000000"/>
          <w:sz w:val="24"/>
          <w:szCs w:val="24"/>
        </w:rPr>
        <w:t>a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styropianu, zatarci</w:t>
      </w:r>
      <w:r w:rsidR="00C660EB">
        <w:rPr>
          <w:rFonts w:ascii="Arial" w:hAnsi="Arial" w:cs="Arial"/>
          <w:color w:val="000000"/>
          <w:sz w:val="24"/>
          <w:szCs w:val="24"/>
        </w:rPr>
        <w:t>a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klejem, ułożeni</w:t>
      </w:r>
      <w:r w:rsidR="00C660EB">
        <w:rPr>
          <w:rFonts w:ascii="Arial" w:hAnsi="Arial" w:cs="Arial"/>
          <w:color w:val="000000"/>
          <w:sz w:val="24"/>
          <w:szCs w:val="24"/>
        </w:rPr>
        <w:t>a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warstwy kleju i siatki, ułożeni</w:t>
      </w:r>
      <w:r w:rsidR="00C660EB">
        <w:rPr>
          <w:rFonts w:ascii="Arial" w:hAnsi="Arial" w:cs="Arial"/>
          <w:color w:val="000000"/>
          <w:sz w:val="24"/>
          <w:szCs w:val="24"/>
        </w:rPr>
        <w:t>a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tynku mineralnego, malowani</w:t>
      </w:r>
      <w:r w:rsidR="00C660EB">
        <w:rPr>
          <w:rFonts w:ascii="Arial" w:hAnsi="Arial" w:cs="Arial"/>
          <w:color w:val="000000"/>
          <w:sz w:val="24"/>
          <w:szCs w:val="24"/>
        </w:rPr>
        <w:t>a</w:t>
      </w:r>
      <w:r w:rsidRPr="008C0EB7">
        <w:rPr>
          <w:rFonts w:ascii="Arial" w:hAnsi="Arial" w:cs="Arial"/>
          <w:color w:val="000000"/>
          <w:sz w:val="24"/>
          <w:szCs w:val="24"/>
        </w:rPr>
        <w:t xml:space="preserve"> farbami silikonowymi z dodatkami zabezpieczającymi przed porastaniem.</w:t>
      </w:r>
    </w:p>
    <w:p w14:paraId="2A0F74C7" w14:textId="17D1964E" w:rsidR="004D7CA2" w:rsidRPr="00F460EF" w:rsidRDefault="008C0EB7" w:rsidP="00C660EB">
      <w:pPr>
        <w:spacing w:before="240" w:after="0"/>
        <w:rPr>
          <w:rFonts w:ascii="Arial" w:hAnsi="Arial" w:cs="Arial"/>
          <w:sz w:val="24"/>
          <w:szCs w:val="24"/>
        </w:rPr>
      </w:pPr>
      <w:r w:rsidRPr="008C0EB7">
        <w:rPr>
          <w:rFonts w:ascii="Arial" w:hAnsi="Arial" w:cs="Arial"/>
          <w:sz w:val="24"/>
          <w:szCs w:val="24"/>
        </w:rPr>
        <w:t>Przegrody zewnętrzne, na których należy wykonać docieplenie</w:t>
      </w:r>
      <w:r w:rsidR="00C660EB">
        <w:rPr>
          <w:rFonts w:ascii="Arial" w:hAnsi="Arial" w:cs="Arial"/>
          <w:sz w:val="24"/>
          <w:szCs w:val="24"/>
        </w:rPr>
        <w:t xml:space="preserve"> </w:t>
      </w:r>
      <w:r w:rsidR="00F460EF" w:rsidRPr="00F460EF">
        <w:rPr>
          <w:rFonts w:ascii="Arial" w:hAnsi="Arial" w:cs="Arial"/>
          <w:sz w:val="24"/>
          <w:szCs w:val="24"/>
        </w:rPr>
        <w:t>zgodnie ze wskazaniami 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5D017938" w14:textId="45240D89" w:rsidR="00C660EB" w:rsidRPr="008C0EB7" w:rsidRDefault="00C660EB" w:rsidP="00C660EB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8C0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rzebudow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8C0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budynków - docieplenie budynku 589 oraz 581 częściowo (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90% powierzchni przegród zewnętrznych budynku)</w:t>
            </w:r>
          </w:p>
          <w:p w14:paraId="1C942FD0" w14:textId="77777777" w:rsidR="00C660EB" w:rsidRPr="008C0EB7" w:rsidRDefault="00C660EB" w:rsidP="00C660E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Łączna powierzchnia ścian 1300 m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+ 75 m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rury spustowe.</w:t>
            </w:r>
          </w:p>
          <w:p w14:paraId="7BFB0990" w14:textId="77777777" w:rsidR="00C660EB" w:rsidRPr="008C0EB7" w:rsidRDefault="00C660EB" w:rsidP="00C660E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Do docieplenia budynku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zostaną zastosowane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68AAD2B2" w14:textId="77777777" w:rsidR="00C660EB" w:rsidRPr="008C0EB7" w:rsidRDefault="00C660EB" w:rsidP="00C660EB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styropian grafitowy 10 cm,</w:t>
            </w:r>
          </w:p>
          <w:p w14:paraId="7C61DA64" w14:textId="77777777" w:rsidR="00C660EB" w:rsidRPr="008C0EB7" w:rsidRDefault="00C660EB" w:rsidP="00C660EB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siatki,</w:t>
            </w:r>
          </w:p>
          <w:p w14:paraId="51042577" w14:textId="77777777" w:rsidR="00C660EB" w:rsidRPr="008C0EB7" w:rsidRDefault="00C660EB" w:rsidP="00C660EB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kleje mrozoodporne, wodoodporne, grzyboodporne zgodne z normami wskazanymi przez producenta tynku,</w:t>
            </w:r>
          </w:p>
          <w:p w14:paraId="271E18E1" w14:textId="77777777" w:rsidR="00C660EB" w:rsidRPr="008C0EB7" w:rsidRDefault="00C660EB" w:rsidP="00C660EB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tynk cienkowarstwowy, mineralny, mrozoodporny, wodoodporny, grzyboodporny, malowany farbami silikonowymi z dodatkami zabezpieczającymi przed porastaniem, ziarnistość minimum 2 mm.</w:t>
            </w:r>
          </w:p>
          <w:p w14:paraId="48AD30A0" w14:textId="77777777" w:rsidR="00C660EB" w:rsidRPr="008C0EB7" w:rsidRDefault="00C660EB" w:rsidP="00C660EB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8C0EB7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372F4F81" w14:textId="77777777" w:rsidR="00C660EB" w:rsidRPr="008C0EB7" w:rsidRDefault="00C660EB" w:rsidP="00C660EB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enie </w:t>
            </w:r>
            <w:r w:rsidRPr="008C0EB7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8C0EB7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8C0EB7">
              <w:rPr>
                <w:rFonts w:ascii="Arial" w:hAnsi="Arial" w:cs="Arial"/>
                <w:sz w:val="24"/>
                <w:szCs w:val="24"/>
              </w:rPr>
              <w:t xml:space="preserve"> do docieplenia budynków,</w:t>
            </w:r>
          </w:p>
          <w:p w14:paraId="2D09D87D" w14:textId="77777777" w:rsidR="00C660EB" w:rsidRPr="008C0EB7" w:rsidRDefault="00C660EB" w:rsidP="00C660EB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>: przyklejeni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styropianu, zatarci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klejem, ułożeni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warstwy kleju i siatki, ułożeni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tynku mineralnego, malowani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0E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farbami silikonowymi z dodatkami zabezpieczającymi przed porastaniem.</w:t>
            </w:r>
          </w:p>
          <w:p w14:paraId="1ECE8D0D" w14:textId="63195734" w:rsidR="00FB69F2" w:rsidRPr="00C660EB" w:rsidRDefault="00C660EB" w:rsidP="00C660EB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8C0EB7">
              <w:rPr>
                <w:rFonts w:ascii="Arial" w:hAnsi="Arial" w:cs="Arial"/>
                <w:sz w:val="24"/>
                <w:szCs w:val="24"/>
              </w:rPr>
              <w:t>Przegrody zewnętrzne, na których należy wykonać docieplenie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0EF">
              <w:rPr>
                <w:rFonts w:ascii="Arial" w:hAnsi="Arial" w:cs="Arial"/>
                <w:sz w:val="24"/>
                <w:szCs w:val="24"/>
              </w:rPr>
              <w:t>zgodnie ze wskazaniami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0A4ACBF7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8C0EB7">
        <w:rPr>
          <w:rFonts w:ascii="Arial" w:hAnsi="Arial" w:cs="Arial"/>
          <w:b/>
          <w:bCs/>
          <w:sz w:val="24"/>
          <w:szCs w:val="24"/>
        </w:rPr>
        <w:t>9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2A0CD747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334E02">
        <w:rPr>
          <w:rFonts w:ascii="Arial" w:hAnsi="Arial" w:cs="Arial"/>
          <w:b/>
          <w:bCs/>
          <w:sz w:val="24"/>
          <w:szCs w:val="24"/>
        </w:rPr>
        <w:t>3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9E40" w14:textId="77777777" w:rsidR="00BB6F68" w:rsidRDefault="00BB6F68">
      <w:pPr>
        <w:spacing w:after="0" w:line="240" w:lineRule="auto"/>
      </w:pPr>
      <w:r>
        <w:separator/>
      </w:r>
    </w:p>
  </w:endnote>
  <w:endnote w:type="continuationSeparator" w:id="0">
    <w:p w14:paraId="62342E49" w14:textId="77777777" w:rsidR="00BB6F68" w:rsidRDefault="00BB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58" w:rsidRPr="00381758">
          <w:rPr>
            <w:noProof/>
            <w:lang w:val="pl-PL"/>
          </w:rPr>
          <w:t>4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C61D" w14:textId="77777777" w:rsidR="00BB6F68" w:rsidRDefault="00BB6F68">
      <w:pPr>
        <w:spacing w:after="0" w:line="240" w:lineRule="auto"/>
      </w:pPr>
      <w:r>
        <w:separator/>
      </w:r>
    </w:p>
  </w:footnote>
  <w:footnote w:type="continuationSeparator" w:id="0">
    <w:p w14:paraId="29E42877" w14:textId="77777777" w:rsidR="00BB6F68" w:rsidRDefault="00BB6F68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920"/>
    <w:multiLevelType w:val="hybridMultilevel"/>
    <w:tmpl w:val="0EB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F67D1"/>
    <w:multiLevelType w:val="hybridMultilevel"/>
    <w:tmpl w:val="2496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22"/>
  </w:num>
  <w:num w:numId="5">
    <w:abstractNumId w:val="24"/>
  </w:num>
  <w:num w:numId="6">
    <w:abstractNumId w:val="18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20"/>
  </w:num>
  <w:num w:numId="18">
    <w:abstractNumId w:val="7"/>
  </w:num>
  <w:num w:numId="19">
    <w:abstractNumId w:val="19"/>
  </w:num>
  <w:num w:numId="20">
    <w:abstractNumId w:val="25"/>
  </w:num>
  <w:num w:numId="21">
    <w:abstractNumId w:val="12"/>
  </w:num>
  <w:num w:numId="22">
    <w:abstractNumId w:val="6"/>
  </w:num>
  <w:num w:numId="23">
    <w:abstractNumId w:val="13"/>
  </w:num>
  <w:num w:numId="24">
    <w:abstractNumId w:val="15"/>
  </w:num>
  <w:num w:numId="25">
    <w:abstractNumId w:val="2"/>
  </w:num>
  <w:num w:numId="26">
    <w:abstractNumId w:val="21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0710F"/>
    <w:rsid w:val="00323D6C"/>
    <w:rsid w:val="00327A7E"/>
    <w:rsid w:val="0033088C"/>
    <w:rsid w:val="003315CD"/>
    <w:rsid w:val="0033249B"/>
    <w:rsid w:val="00334E02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1758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6BAE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63E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0EB7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B6F68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660EB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3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4AC17-14B4-4835-A6A6-2FA8F09D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2022-06-03T10:16:00Z</dcterms:created>
  <dcterms:modified xsi:type="dcterms:W3CDTF">2022-06-03T10:16:00Z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